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466" w:rsidRPr="00DC1E59" w:rsidRDefault="00DF0466">
      <w:pPr>
        <w:pStyle w:val="nadpis"/>
        <w:rPr>
          <w:rFonts w:asciiTheme="majorBidi" w:hAnsiTheme="majorBidi" w:cstheme="majorBidi"/>
          <w:lang w:val="sk-SK"/>
        </w:rPr>
      </w:pPr>
      <w:r w:rsidRPr="00DC1E59">
        <w:rPr>
          <w:rFonts w:asciiTheme="majorBidi" w:hAnsiTheme="majorBidi" w:cstheme="majorBidi"/>
          <w:lang w:val="sk-SK"/>
        </w:rPr>
        <w:t>9. KULTÚR</w:t>
      </w:r>
      <w:bookmarkStart w:id="0" w:name="_GoBack"/>
      <w:bookmarkEnd w:id="0"/>
      <w:r w:rsidRPr="00DC1E59">
        <w:rPr>
          <w:rFonts w:asciiTheme="majorBidi" w:hAnsiTheme="majorBidi" w:cstheme="majorBidi"/>
          <w:lang w:val="sk-SK"/>
        </w:rPr>
        <w:t>A A NÁBOŽENSTVO</w:t>
      </w:r>
    </w:p>
    <w:p w:rsidR="00DF0466" w:rsidRPr="00DC1E59" w:rsidRDefault="00DF0466">
      <w:pPr>
        <w:pStyle w:val="podnadpis"/>
        <w:rPr>
          <w:rFonts w:asciiTheme="majorBidi" w:hAnsiTheme="majorBidi" w:cstheme="majorBidi"/>
          <w:lang w:val="sk-SK"/>
        </w:rPr>
      </w:pPr>
      <w:r w:rsidRPr="00DC1E59">
        <w:rPr>
          <w:rFonts w:asciiTheme="majorBidi" w:hAnsiTheme="majorBidi" w:cstheme="majorBidi"/>
          <w:lang w:val="sk-SK"/>
        </w:rPr>
        <w:t>Metodické vysvetlivky</w:t>
      </w:r>
    </w:p>
    <w:p w:rsidR="00DF0466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</w:rPr>
        <w:t>Štatistické údaje publikované v tejto kapitole sa týkajú siete a činnosti štátnych, mestských, resp. obecných a súkromných kultúrnych inštitúcií, zariadení a iných subjektov pôsobiacich v oblasti kultúry.</w:t>
      </w:r>
    </w:p>
    <w:p w:rsidR="00DF0466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</w:rPr>
        <w:t xml:space="preserve">Uvedené sú všetky druhy profesionálnych </w:t>
      </w:r>
      <w:r w:rsidRPr="00DC1E59">
        <w:rPr>
          <w:rFonts w:asciiTheme="majorBidi" w:hAnsiTheme="majorBidi" w:cstheme="majorBidi"/>
          <w:b/>
          <w:bCs/>
        </w:rPr>
        <w:t>divadiel</w:t>
      </w:r>
      <w:r w:rsidRPr="00DC1E59">
        <w:rPr>
          <w:rFonts w:asciiTheme="majorBidi" w:hAnsiTheme="majorBidi" w:cstheme="majorBidi"/>
        </w:rPr>
        <w:t xml:space="preserve"> vrátane divadiel pre mládež a bábkových divadiel.</w:t>
      </w:r>
    </w:p>
    <w:p w:rsidR="00DF0466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  <w:b/>
          <w:bCs/>
        </w:rPr>
        <w:t>Hudobné telesá</w:t>
      </w:r>
      <w:r w:rsidRPr="00DC1E59">
        <w:rPr>
          <w:rFonts w:asciiTheme="majorBidi" w:hAnsiTheme="majorBidi" w:cstheme="majorBidi"/>
        </w:rPr>
        <w:t xml:space="preserve"> predstavujú hudobné telesá v zriaďovateľskej pôsobnosti štátu a hudobné s</w:t>
      </w:r>
      <w:r w:rsidRPr="00DC1E59">
        <w:rPr>
          <w:rFonts w:asciiTheme="majorBidi" w:hAnsiTheme="majorBidi" w:cstheme="majorBidi"/>
        </w:rPr>
        <w:t>ú</w:t>
      </w:r>
      <w:r w:rsidRPr="00DC1E59">
        <w:rPr>
          <w:rFonts w:asciiTheme="majorBidi" w:hAnsiTheme="majorBidi" w:cstheme="majorBidi"/>
        </w:rPr>
        <w:t>bory, ako aj hudobné telesá a súbory zriadené inými subjektmi pôsobiacimi v oblasti kultúry.</w:t>
      </w:r>
    </w:p>
    <w:p w:rsidR="003316DB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</w:rPr>
        <w:t xml:space="preserve">Do oblasti </w:t>
      </w:r>
      <w:r w:rsidRPr="00DC1E59">
        <w:rPr>
          <w:rFonts w:asciiTheme="majorBidi" w:hAnsiTheme="majorBidi" w:cstheme="majorBidi"/>
          <w:b/>
          <w:bCs/>
        </w:rPr>
        <w:t xml:space="preserve">rozhlasového a televízneho vysielania </w:t>
      </w:r>
      <w:r w:rsidRPr="00DC1E59">
        <w:rPr>
          <w:rFonts w:asciiTheme="majorBidi" w:hAnsiTheme="majorBidi" w:cstheme="majorBidi"/>
        </w:rPr>
        <w:t>sú zaradení verejnoprávny vysielateľ a vysielatelia s licenciou na rozhlasové a televízne vysielanie.</w:t>
      </w:r>
    </w:p>
    <w:p w:rsidR="003316DB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</w:rPr>
        <w:t xml:space="preserve">Do počtu titulov </w:t>
      </w:r>
      <w:r w:rsidRPr="00DC1E59">
        <w:rPr>
          <w:rFonts w:asciiTheme="majorBidi" w:hAnsiTheme="majorBidi" w:cstheme="majorBidi"/>
          <w:b/>
          <w:bCs/>
        </w:rPr>
        <w:t>periodickej tlače</w:t>
      </w:r>
      <w:r w:rsidRPr="00DC1E59">
        <w:rPr>
          <w:rFonts w:asciiTheme="majorBidi" w:hAnsiTheme="majorBidi" w:cstheme="majorBidi"/>
        </w:rPr>
        <w:t xml:space="preserve"> sú zahrnuté noviny a časopisy vydávané na území Slovenskej republiky, ktoré sú členené v závislosti od jazyka vydávania, ako aj typu cieľovej skupiny, ktorej sú určené. Noviny sú okrem toho členené aj podľa územného rozsahu vydávania (celoštátne, regionálne a obecné). Inzertné noviny sú uvádzané osobitne. Do počtu titulov perio­dickej tlače sa nezapočítavajú regionálne alebo jazykové vydania periodickej tlače, ak je perio­dická tlač v</w:t>
      </w:r>
      <w:r w:rsidRPr="00DC1E59">
        <w:rPr>
          <w:rFonts w:asciiTheme="majorBidi" w:hAnsiTheme="majorBidi" w:cstheme="majorBidi"/>
        </w:rPr>
        <w:t>y</w:t>
      </w:r>
      <w:r w:rsidRPr="00DC1E59">
        <w:rPr>
          <w:rFonts w:asciiTheme="majorBidi" w:hAnsiTheme="majorBidi" w:cstheme="majorBidi"/>
        </w:rPr>
        <w:t xml:space="preserve">dávaná v zmenenej podobe z hľadiska územného rozsahu rozširovania alebo jazyka vydávania. </w:t>
      </w:r>
    </w:p>
    <w:p w:rsidR="00DF0466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</w:rPr>
        <w:t xml:space="preserve">Medzi </w:t>
      </w:r>
      <w:r w:rsidRPr="00DC1E59">
        <w:rPr>
          <w:rFonts w:asciiTheme="majorBidi" w:hAnsiTheme="majorBidi" w:cstheme="majorBidi"/>
          <w:b/>
          <w:bCs/>
        </w:rPr>
        <w:t>múzeá a galérie</w:t>
      </w:r>
      <w:r w:rsidRPr="00DC1E59">
        <w:rPr>
          <w:rFonts w:asciiTheme="majorBidi" w:hAnsiTheme="majorBidi" w:cstheme="majorBidi"/>
        </w:rPr>
        <w:t xml:space="preserve"> sú zaradené múzeá a galérie v zriaďovateľskej pôsobnosti štátu, úze</w:t>
      </w:r>
      <w:r w:rsidRPr="00DC1E59">
        <w:rPr>
          <w:rFonts w:asciiTheme="majorBidi" w:hAnsiTheme="majorBidi" w:cstheme="majorBidi"/>
        </w:rPr>
        <w:t>m</w:t>
      </w:r>
      <w:r w:rsidRPr="00DC1E59">
        <w:rPr>
          <w:rFonts w:asciiTheme="majorBidi" w:hAnsiTheme="majorBidi" w:cstheme="majorBidi"/>
        </w:rPr>
        <w:t>ných samospráv a súkromných subjektov.</w:t>
      </w:r>
    </w:p>
    <w:p w:rsidR="00DF0466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</w:rPr>
        <w:t xml:space="preserve">Pod </w:t>
      </w:r>
      <w:r w:rsidRPr="00DC1E59">
        <w:rPr>
          <w:rFonts w:asciiTheme="majorBidi" w:hAnsiTheme="majorBidi" w:cstheme="majorBidi"/>
          <w:b/>
          <w:bCs/>
        </w:rPr>
        <w:t>náboženstvom</w:t>
      </w:r>
      <w:r w:rsidRPr="00DC1E59">
        <w:rPr>
          <w:rFonts w:asciiTheme="majorBidi" w:hAnsiTheme="majorBidi" w:cstheme="majorBidi"/>
        </w:rPr>
        <w:t xml:space="preserve"> sa prezentujú vybrané ukazovatele za päť najpočetnejších registrovaných cirkví.</w:t>
      </w:r>
    </w:p>
    <w:p w:rsidR="00DF0466" w:rsidRPr="00DC1E59" w:rsidRDefault="00DF0466">
      <w:pPr>
        <w:pStyle w:val="podnadpis"/>
        <w:rPr>
          <w:rFonts w:asciiTheme="majorBidi" w:hAnsiTheme="majorBidi" w:cstheme="majorBidi"/>
          <w:lang w:val="sk-SK"/>
        </w:rPr>
      </w:pPr>
      <w:r w:rsidRPr="00DC1E59">
        <w:rPr>
          <w:rFonts w:asciiTheme="majorBidi" w:hAnsiTheme="majorBidi" w:cstheme="majorBidi"/>
          <w:lang w:val="sk-SK"/>
        </w:rPr>
        <w:t>Definície</w:t>
      </w:r>
    </w:p>
    <w:p w:rsidR="00DF0466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  <w:b/>
          <w:bCs/>
        </w:rPr>
        <w:t>Audiovizuálne dielo</w:t>
      </w:r>
      <w:r w:rsidRPr="00DC1E59">
        <w:rPr>
          <w:rFonts w:asciiTheme="majorBidi" w:hAnsiTheme="majorBidi" w:cstheme="majorBidi"/>
        </w:rPr>
        <w:t xml:space="preserve"> je dielo, ktoré bolo vyrobené do 31. decembra príslušného kalendárneho roka a je pripravené na verejné šírenie audiovizuálnym predstavením, verejné rozširovanie na akomkoľvek nosiči alebo odplatné sprístupňovanie verejnosti na území Slovenska alebo z územia Slovenska.</w:t>
      </w:r>
    </w:p>
    <w:p w:rsidR="00DF0466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  <w:b/>
          <w:bCs/>
        </w:rPr>
        <w:t>Programová služba</w:t>
      </w:r>
      <w:r w:rsidRPr="00DC1E59">
        <w:rPr>
          <w:rFonts w:asciiTheme="majorBidi" w:hAnsiTheme="majorBidi" w:cstheme="majorBidi"/>
        </w:rPr>
        <w:t xml:space="preserve"> je služba primárne hospodárskej povahy, ktorá je zámerným časovým usporiadaním programov a ďalších zložiek tejto služby, ktoré vytvárajú uzavretý, simultánne prijímateľný celok, a ktorá je poskytovaná vysielateľom na účel informovať, zabávať alebo vzd</w:t>
      </w:r>
      <w:r w:rsidRPr="00DC1E59">
        <w:rPr>
          <w:rFonts w:asciiTheme="majorBidi" w:hAnsiTheme="majorBidi" w:cstheme="majorBidi"/>
        </w:rPr>
        <w:t>e</w:t>
      </w:r>
      <w:r w:rsidRPr="00DC1E59">
        <w:rPr>
          <w:rFonts w:asciiTheme="majorBidi" w:hAnsiTheme="majorBidi" w:cstheme="majorBidi"/>
        </w:rPr>
        <w:t>lávať širokú verejnosť.</w:t>
      </w:r>
    </w:p>
    <w:p w:rsidR="00DF0466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  <w:b/>
          <w:bCs/>
        </w:rPr>
        <w:t xml:space="preserve">Spravodajstvo </w:t>
      </w:r>
      <w:r w:rsidRPr="00DC1E59">
        <w:rPr>
          <w:rFonts w:asciiTheme="majorBidi" w:hAnsiTheme="majorBidi" w:cstheme="majorBidi"/>
        </w:rPr>
        <w:t xml:space="preserve">tvoria pravidelné správy a komentáre k hlavným udalostiam na Slovensku a v zahraničí. </w:t>
      </w:r>
    </w:p>
    <w:p w:rsidR="00DF0466" w:rsidRPr="00DC1E59" w:rsidRDefault="00DF0466">
      <w:pPr>
        <w:pStyle w:val="Zkladntext"/>
        <w:rPr>
          <w:rFonts w:asciiTheme="majorBidi" w:hAnsiTheme="majorBidi" w:cstheme="majorBidi"/>
          <w:spacing w:val="-2"/>
        </w:rPr>
      </w:pPr>
      <w:r w:rsidRPr="00DC1E59">
        <w:rPr>
          <w:rFonts w:asciiTheme="majorBidi" w:hAnsiTheme="majorBidi" w:cstheme="majorBidi"/>
          <w:b/>
          <w:bCs/>
        </w:rPr>
        <w:t>Prúdové moderované vysielanie</w:t>
      </w:r>
      <w:r w:rsidRPr="00DC1E59">
        <w:rPr>
          <w:rFonts w:asciiTheme="majorBidi" w:hAnsiTheme="majorBidi" w:cstheme="majorBidi"/>
        </w:rPr>
        <w:t xml:space="preserve"> nie je dramaticky ucelený program, je to živé moderované v</w:t>
      </w:r>
      <w:r w:rsidRPr="00DC1E59">
        <w:rPr>
          <w:rFonts w:asciiTheme="majorBidi" w:hAnsiTheme="majorBidi" w:cstheme="majorBidi"/>
        </w:rPr>
        <w:t>y</w:t>
      </w:r>
      <w:r w:rsidRPr="00DC1E59">
        <w:rPr>
          <w:rFonts w:asciiTheme="majorBidi" w:hAnsiTheme="majorBidi" w:cstheme="majorBidi"/>
        </w:rPr>
        <w:t>sielanie tvorené slovom a hudbou, rozhovormi, interaktívnymi blokmi, súťažami, ktoré je počas vysielania prerušované aktuálnymi sprá</w:t>
      </w:r>
      <w:r w:rsidRPr="00DC1E59">
        <w:rPr>
          <w:rFonts w:asciiTheme="majorBidi" w:hAnsiTheme="majorBidi" w:cstheme="majorBidi"/>
          <w:spacing w:val="-2"/>
        </w:rPr>
        <w:t>vami, dopravným servisom a správami o počasí.</w:t>
      </w:r>
    </w:p>
    <w:p w:rsidR="00DF0466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  <w:b/>
          <w:bCs/>
        </w:rPr>
        <w:t xml:space="preserve">Programy vo verejnom záujme </w:t>
      </w:r>
      <w:r w:rsidRPr="00DC1E59">
        <w:rPr>
          <w:rFonts w:asciiTheme="majorBidi" w:hAnsiTheme="majorBidi" w:cstheme="majorBidi"/>
        </w:rPr>
        <w:t xml:space="preserve">sú programy </w:t>
      </w:r>
      <w:r w:rsidRPr="00DC1E59">
        <w:rPr>
          <w:rFonts w:asciiTheme="majorBidi" w:hAnsiTheme="majorBidi" w:cstheme="majorBidi"/>
          <w:spacing w:val="-2"/>
        </w:rPr>
        <w:t xml:space="preserve">zamerané na uspokojovanie informačných </w:t>
      </w:r>
      <w:r w:rsidRPr="00DC1E59">
        <w:rPr>
          <w:rFonts w:asciiTheme="majorBidi" w:hAnsiTheme="majorBidi" w:cstheme="majorBidi"/>
        </w:rPr>
        <w:t>a kultú</w:t>
      </w:r>
      <w:r w:rsidRPr="00DC1E59">
        <w:rPr>
          <w:rFonts w:asciiTheme="majorBidi" w:hAnsiTheme="majorBidi" w:cstheme="majorBidi"/>
        </w:rPr>
        <w:t>r</w:t>
      </w:r>
      <w:r w:rsidRPr="00DC1E59">
        <w:rPr>
          <w:rFonts w:asciiTheme="majorBidi" w:hAnsiTheme="majorBidi" w:cstheme="majorBidi"/>
        </w:rPr>
        <w:t>nych potrieb divákov na území, ktoré vysielateľ svojím signálom pokrýva. Sú to najmä programy pre maloletých, spravodajstvo, programy zamerané na vzdelávanie a výcvik, vedu a výskum, programy, ktoré poskytujú právne a iné informácie, podporujú zdravý životný štýl, ochranu pr</w:t>
      </w:r>
      <w:r w:rsidRPr="00DC1E59">
        <w:rPr>
          <w:rFonts w:asciiTheme="majorBidi" w:hAnsiTheme="majorBidi" w:cstheme="majorBidi"/>
        </w:rPr>
        <w:t>í</w:t>
      </w:r>
      <w:r w:rsidRPr="00DC1E59">
        <w:rPr>
          <w:rFonts w:asciiTheme="majorBidi" w:hAnsiTheme="majorBidi" w:cstheme="majorBidi"/>
        </w:rPr>
        <w:t>rody, ochranu životného prostredia, ochranu života, zdravia a majetku a bezpečnosť na ces</w:t>
      </w:r>
      <w:r w:rsidRPr="00DC1E59">
        <w:rPr>
          <w:rFonts w:asciiTheme="majorBidi" w:hAnsiTheme="majorBidi" w:cstheme="majorBidi"/>
        </w:rPr>
        <w:lastRenderedPageBreak/>
        <w:t>tách, programy, ktoré prezentujú kultúru s dôrazom na slovenskú národnú kultúru a kultúru náro</w:t>
      </w:r>
      <w:r w:rsidRPr="00DC1E59">
        <w:rPr>
          <w:rFonts w:asciiTheme="majorBidi" w:hAnsiTheme="majorBidi" w:cstheme="majorBidi"/>
        </w:rPr>
        <w:t>d</w:t>
      </w:r>
      <w:r w:rsidRPr="00DC1E59">
        <w:rPr>
          <w:rFonts w:asciiTheme="majorBidi" w:hAnsiTheme="majorBidi" w:cstheme="majorBidi"/>
        </w:rPr>
        <w:t>nostných menšín a etnických skupín, ich život a názory, programy, ktoré prezentujú náboženskú činnosť, programy, ktoré sú určené skupinám občanov v sociálnej núdzi.</w:t>
      </w:r>
    </w:p>
    <w:p w:rsidR="00DF0466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  <w:b/>
          <w:bCs/>
        </w:rPr>
        <w:t>Výpožičky</w:t>
      </w:r>
      <w:r w:rsidRPr="00DC1E59">
        <w:rPr>
          <w:rFonts w:asciiTheme="majorBidi" w:hAnsiTheme="majorBidi" w:cstheme="majorBidi"/>
        </w:rPr>
        <w:t xml:space="preserve"> používateľom v knižniciach tvoria výpožičky všetkých knižničných jednotiek, t. j. kníh, periodických publikácií a ostatných dokumentov a informačných prameňov čitateľom bez medziknižničnej výpožičnej služby.</w:t>
      </w:r>
    </w:p>
    <w:p w:rsidR="00DF0466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</w:rPr>
        <w:t xml:space="preserve">Za </w:t>
      </w:r>
      <w:r w:rsidRPr="00DC1E59">
        <w:rPr>
          <w:rFonts w:asciiTheme="majorBidi" w:hAnsiTheme="majorBidi" w:cstheme="majorBidi"/>
          <w:b/>
          <w:bCs/>
        </w:rPr>
        <w:t>expozíciu</w:t>
      </w:r>
      <w:r w:rsidRPr="00DC1E59">
        <w:rPr>
          <w:rFonts w:asciiTheme="majorBidi" w:hAnsiTheme="majorBidi" w:cstheme="majorBidi"/>
        </w:rPr>
        <w:t xml:space="preserve"> sa považuje celková inštalácia súboru predmetov umiestnená v jednom objekte a prístupná verejnosti.</w:t>
      </w:r>
    </w:p>
    <w:p w:rsidR="00DF0466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</w:rPr>
        <w:t xml:space="preserve">Realizované </w:t>
      </w:r>
      <w:r w:rsidRPr="00DC1E59">
        <w:rPr>
          <w:rFonts w:asciiTheme="majorBidi" w:hAnsiTheme="majorBidi" w:cstheme="majorBidi"/>
          <w:b/>
          <w:bCs/>
        </w:rPr>
        <w:t>výstavy</w:t>
      </w:r>
      <w:r w:rsidRPr="00DC1E59">
        <w:rPr>
          <w:rFonts w:asciiTheme="majorBidi" w:hAnsiTheme="majorBidi" w:cstheme="majorBidi"/>
        </w:rPr>
        <w:t xml:space="preserve"> v múzeách zahŕňajú výstavy realizované v SR, výstavy prevzaté od iných inštitúcií v SR, výstavy vyvezené do zahraničia a výstavy dovezené zo zahraničia.</w:t>
      </w:r>
    </w:p>
    <w:p w:rsidR="00DF0466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</w:rPr>
        <w:t xml:space="preserve">Do </w:t>
      </w:r>
      <w:r w:rsidRPr="00DC1E59">
        <w:rPr>
          <w:rFonts w:asciiTheme="majorBidi" w:hAnsiTheme="majorBidi" w:cstheme="majorBidi"/>
          <w:b/>
          <w:bCs/>
        </w:rPr>
        <w:t xml:space="preserve">sakrálnych objektov </w:t>
      </w:r>
      <w:r w:rsidRPr="00DC1E59">
        <w:rPr>
          <w:rFonts w:asciiTheme="majorBidi" w:hAnsiTheme="majorBidi" w:cstheme="majorBidi"/>
        </w:rPr>
        <w:t xml:space="preserve">patria chrámy, kostoly, kaplnky, synagógy a modlitebne. </w:t>
      </w:r>
    </w:p>
    <w:p w:rsidR="00DF0466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  <w:b/>
          <w:bCs/>
        </w:rPr>
        <w:t>Členstvo</w:t>
      </w:r>
      <w:r w:rsidRPr="00DC1E59">
        <w:rPr>
          <w:rFonts w:asciiTheme="majorBidi" w:hAnsiTheme="majorBidi" w:cstheme="majorBidi"/>
        </w:rPr>
        <w:t xml:space="preserve"> v občianskych združeniach, stavovských organizáciách, odborových zväzoch atď. sa vykazuje v súlade s ich stanovami.</w:t>
      </w:r>
    </w:p>
    <w:p w:rsidR="00DF0466" w:rsidRPr="00DC1E59" w:rsidRDefault="00DF0466">
      <w:pPr>
        <w:pStyle w:val="podnadpis"/>
        <w:rPr>
          <w:rFonts w:asciiTheme="majorBidi" w:hAnsiTheme="majorBidi" w:cstheme="majorBidi"/>
          <w:lang w:val="sk-SK"/>
        </w:rPr>
      </w:pPr>
      <w:r w:rsidRPr="00DC1E59">
        <w:rPr>
          <w:rFonts w:asciiTheme="majorBidi" w:hAnsiTheme="majorBidi" w:cstheme="majorBidi"/>
          <w:lang w:val="sk-SK"/>
        </w:rPr>
        <w:t xml:space="preserve">Zdroj údajov </w:t>
      </w:r>
    </w:p>
    <w:p w:rsidR="00DF0466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</w:rPr>
        <w:t>Zdrojom údajov o kultúre je ročné štatistické zisťovanie niekoľkých ministerstiev. Ministerstvo kultúry SR vykonáva štatistické zisťovanie za oblasť divadiel, hudobných telies, múzeí, galérií, knižníc (okrem akademických), periodickej a neperiodickej tlače, audiovízie, rozhlasového a televízneho vysielania, hvezdární a astronomických zariadení, ochranu pamiatkového fondu, cirkví a náboženských spoločností.</w:t>
      </w:r>
    </w:p>
    <w:p w:rsidR="003316DB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</w:rPr>
        <w:t>Údaje za vysokoškolské (akademické) knižnice sú preberané z Ministerstva školstva, vedy, výskumu a športu SR, za botanické záhrady z Botanickej záhrady Slovenskej poľnohospodárskej univerzity v Nitre a za zoologické záhrady z Ministerstva životného prostredia SR.</w:t>
      </w:r>
    </w:p>
    <w:p w:rsidR="00DF0466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</w:rPr>
        <w:t xml:space="preserve">Údaje o jaskyniach sa získavajú z administratívnych zdrojov Správy slovenských jaskýň. </w:t>
      </w:r>
    </w:p>
    <w:p w:rsidR="003316DB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</w:rPr>
        <w:t>Údaje o členskej základni v občianskych združeniach získal ŠÚ SR z ústredných orgánov o</w:t>
      </w:r>
      <w:r w:rsidRPr="00DC1E59">
        <w:rPr>
          <w:rFonts w:asciiTheme="majorBidi" w:hAnsiTheme="majorBidi" w:cstheme="majorBidi"/>
        </w:rPr>
        <w:t>b</w:t>
      </w:r>
      <w:r w:rsidRPr="00DC1E59">
        <w:rPr>
          <w:rFonts w:asciiTheme="majorBidi" w:hAnsiTheme="majorBidi" w:cstheme="majorBidi"/>
        </w:rPr>
        <w:t>čianskych združení pomocou dotazníka.</w:t>
      </w:r>
    </w:p>
    <w:p w:rsidR="00DF0466" w:rsidRPr="00DC1E59" w:rsidRDefault="00DF0466">
      <w:pPr>
        <w:pStyle w:val="Zkladntext"/>
        <w:rPr>
          <w:rFonts w:asciiTheme="majorBidi" w:hAnsiTheme="majorBidi" w:cstheme="majorBidi"/>
        </w:rPr>
      </w:pPr>
      <w:r w:rsidRPr="00DC1E59">
        <w:rPr>
          <w:rFonts w:asciiTheme="majorBidi" w:hAnsiTheme="majorBidi" w:cstheme="majorBidi"/>
        </w:rPr>
        <w:t>Podrobnejšie informácie možno získať na uvedených ministerstvách a organizáciách, ako aj na ich webových sídlach.</w:t>
      </w:r>
    </w:p>
    <w:sectPr w:rsidR="00DF0466" w:rsidRPr="00DC1E59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6DB"/>
    <w:rsid w:val="003316DB"/>
    <w:rsid w:val="00DC1E59"/>
    <w:rsid w:val="00DF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B8ABF6-8B37-445D-A350-2033788B7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2021-02-02T08:42:00Z</dcterms:created>
  <dcterms:modified xsi:type="dcterms:W3CDTF">2021-02-02T08:42:00Z</dcterms:modified>
</cp:coreProperties>
</file>